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D6AAF">
      <w:pPr>
        <w:spacing w:line="560" w:lineRule="exact"/>
        <w:rPr>
          <w:rFonts w:hint="eastAsia" w:ascii="黑体" w:hAnsi="黑体" w:eastAsia="黑体" w:cs="黑体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4"/>
        </w:rPr>
        <w:t>附件</w:t>
      </w: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>1</w:t>
      </w:r>
      <w:bookmarkStart w:id="0" w:name="_GoBack"/>
      <w:bookmarkEnd w:id="0"/>
    </w:p>
    <w:p w14:paraId="79F11BAD">
      <w:pPr>
        <w:spacing w:line="560" w:lineRule="exact"/>
        <w:rPr>
          <w:rFonts w:ascii="黑体" w:hAnsi="黑体" w:eastAsia="黑体"/>
          <w:sz w:val="32"/>
          <w:szCs w:val="24"/>
        </w:rPr>
      </w:pPr>
    </w:p>
    <w:p w14:paraId="1835F693">
      <w:pPr>
        <w:widowControl/>
        <w:spacing w:line="570" w:lineRule="exact"/>
        <w:jc w:val="center"/>
        <w:rPr>
          <w:rFonts w:hint="eastAsia"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第十</w:t>
      </w:r>
      <w:r>
        <w:rPr>
          <w:rFonts w:hint="eastAsia" w:ascii="方正小标宋简体" w:hAnsi="Times New Roman" w:eastAsia="方正小标宋简体"/>
          <w:sz w:val="44"/>
          <w:szCs w:val="44"/>
          <w:lang w:val="en-US" w:eastAsia="zh-CN"/>
        </w:rPr>
        <w:t>五</w:t>
      </w:r>
      <w:r>
        <w:rPr>
          <w:rFonts w:hint="eastAsia" w:ascii="方正小标宋简体" w:hAnsi="Times New Roman" w:eastAsia="方正小标宋简体"/>
          <w:sz w:val="44"/>
          <w:szCs w:val="44"/>
        </w:rPr>
        <w:t>届“挑战杯”上海市大学生</w:t>
      </w:r>
    </w:p>
    <w:p w14:paraId="6F007024">
      <w:pPr>
        <w:widowControl/>
        <w:spacing w:line="57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创业计划竞赛参赛项目申报表</w:t>
      </w:r>
    </w:p>
    <w:p w14:paraId="2BCF533C">
      <w:pPr>
        <w:widowControl/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</w:p>
    <w:tbl>
      <w:tblPr>
        <w:tblStyle w:val="4"/>
        <w:tblW w:w="8835" w:type="dxa"/>
        <w:tblInd w:w="12" w:type="dxa"/>
        <w:tblBorders>
          <w:top w:val="single" w:color="231F20" w:sz="6" w:space="0"/>
          <w:left w:val="single" w:color="231F20" w:sz="6" w:space="0"/>
          <w:bottom w:val="single" w:color="231F20" w:sz="6" w:space="0"/>
          <w:right w:val="single" w:color="231F20" w:sz="6" w:space="0"/>
          <w:insideH w:val="single" w:color="231F20" w:sz="6" w:space="0"/>
          <w:insideV w:val="single" w:color="231F2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6600"/>
      </w:tblGrid>
      <w:tr w14:paraId="09C12FC0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2235" w:type="dxa"/>
            <w:noWrap w:val="0"/>
            <w:vAlign w:val="center"/>
          </w:tcPr>
          <w:p w14:paraId="7E07FAFD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spacing w:val="12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2"/>
                <w:kern w:val="2"/>
                <w:sz w:val="28"/>
                <w:szCs w:val="28"/>
              </w:rPr>
              <w:t>申报学校</w:t>
            </w:r>
          </w:p>
          <w:p w14:paraId="135EF2D0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2"/>
                <w:kern w:val="2"/>
                <w:sz w:val="28"/>
                <w:szCs w:val="28"/>
              </w:rPr>
              <w:t>（全称）</w:t>
            </w:r>
          </w:p>
        </w:tc>
        <w:tc>
          <w:tcPr>
            <w:tcW w:w="6600" w:type="dxa"/>
            <w:noWrap w:val="0"/>
            <w:vAlign w:val="center"/>
          </w:tcPr>
          <w:p w14:paraId="54D034EA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24A3CBA6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</w:trPr>
        <w:tc>
          <w:tcPr>
            <w:tcW w:w="2235" w:type="dxa"/>
            <w:noWrap w:val="0"/>
            <w:vAlign w:val="center"/>
          </w:tcPr>
          <w:p w14:paraId="611CE0B4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6600" w:type="dxa"/>
            <w:noWrap w:val="0"/>
            <w:vAlign w:val="center"/>
          </w:tcPr>
          <w:p w14:paraId="048E66B9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0239E207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2235" w:type="dxa"/>
            <w:noWrap w:val="0"/>
            <w:vAlign w:val="center"/>
          </w:tcPr>
          <w:p w14:paraId="4A895783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学校类别</w:t>
            </w:r>
          </w:p>
        </w:tc>
        <w:tc>
          <w:tcPr>
            <w:tcW w:w="6600" w:type="dxa"/>
            <w:noWrap w:val="0"/>
            <w:vAlign w:val="center"/>
          </w:tcPr>
          <w:p w14:paraId="6CF69B42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 xml:space="preserve">I. </w:t>
            </w: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  <w:t xml:space="preserve">普通高校        </w:t>
            </w: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II</w:t>
            </w: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  <w:t xml:space="preserve">. </w:t>
            </w: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  <w:lang w:val="en-US" w:eastAsia="zh-CN"/>
              </w:rPr>
              <w:t>高等</w:t>
            </w: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  <w:t>职业院校</w:t>
            </w:r>
          </w:p>
        </w:tc>
      </w:tr>
      <w:tr w14:paraId="3B0608BD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5" w:hRule="atLeast"/>
        </w:trPr>
        <w:tc>
          <w:tcPr>
            <w:tcW w:w="2235" w:type="dxa"/>
            <w:noWrap w:val="0"/>
            <w:vAlign w:val="center"/>
          </w:tcPr>
          <w:p w14:paraId="67DCBCF2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赛事组别</w:t>
            </w:r>
          </w:p>
        </w:tc>
        <w:tc>
          <w:tcPr>
            <w:tcW w:w="6600" w:type="dxa"/>
            <w:noWrap w:val="0"/>
            <w:vAlign w:val="center"/>
          </w:tcPr>
          <w:p w14:paraId="6B84952D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A.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先进制造</w:t>
            </w:r>
          </w:p>
          <w:p w14:paraId="4341A86D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B.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新一代信息技术</w:t>
            </w:r>
          </w:p>
          <w:p w14:paraId="58B96D24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C.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生物医药与健康科技</w:t>
            </w:r>
          </w:p>
          <w:p w14:paraId="1DCD6B66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D.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新能源新材料</w:t>
            </w:r>
          </w:p>
          <w:p w14:paraId="3F83DBB2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E.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现代农业与食品科技</w:t>
            </w:r>
          </w:p>
          <w:p w14:paraId="709272AD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F.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新消费与文化创意</w:t>
            </w:r>
          </w:p>
          <w:p w14:paraId="2C48B87A">
            <w:pPr>
              <w:pStyle w:val="7"/>
              <w:spacing w:line="400" w:lineRule="exact"/>
              <w:ind w:left="210" w:leftChars="100" w:firstLine="560" w:firstLineChars="200"/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  <w:lang w:val="en-US" w:eastAsia="zh-CN"/>
              </w:rPr>
              <w:t>G.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  <w:highlight w:val="none"/>
              </w:rPr>
              <w:t>现代服务与社会治理</w:t>
            </w:r>
          </w:p>
        </w:tc>
      </w:tr>
      <w:tr w14:paraId="75C854B0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 w:hRule="atLeast"/>
        </w:trPr>
        <w:tc>
          <w:tcPr>
            <w:tcW w:w="2235" w:type="dxa"/>
            <w:noWrap w:val="0"/>
            <w:vAlign w:val="center"/>
          </w:tcPr>
          <w:p w14:paraId="1F50002C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团队成员</w:t>
            </w:r>
          </w:p>
          <w:p w14:paraId="6ADD5786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（最多15人）</w:t>
            </w:r>
          </w:p>
        </w:tc>
        <w:tc>
          <w:tcPr>
            <w:tcW w:w="6600" w:type="dxa"/>
            <w:noWrap w:val="0"/>
            <w:vAlign w:val="center"/>
          </w:tcPr>
          <w:p w14:paraId="0142C40D">
            <w:pPr>
              <w:pStyle w:val="7"/>
              <w:spacing w:line="400" w:lineRule="exact"/>
              <w:ind w:firstLine="281" w:firstLineChars="100"/>
              <w:rPr>
                <w:rFonts w:hint="eastAsia" w:ascii="楷体_GB2312" w:hAnsi="楷体_GB2312" w:eastAsia="楷体_GB2312" w:cs="楷体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2"/>
                <w:sz w:val="28"/>
                <w:szCs w:val="28"/>
              </w:rPr>
              <w:t>请准备团队成员的以下信息：</w:t>
            </w:r>
          </w:p>
          <w:p w14:paraId="01BA9B96">
            <w:pPr>
              <w:pStyle w:val="7"/>
              <w:spacing w:line="400" w:lineRule="exact"/>
              <w:ind w:firstLine="280" w:firstLineChars="100"/>
              <w:rPr>
                <w:rFonts w:hint="eastAsia" w:ascii="仿宋_GB2312" w:eastAsia="仿宋_GB2312" w:cs="Times New Roman"/>
                <w:spacing w:val="8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  <w:t>姓名、性别、出生日期、</w:t>
            </w:r>
            <w:r>
              <w:rPr>
                <w:rFonts w:hint="eastAsia" w:ascii="仿宋_GB2312" w:eastAsia="仿宋_GB2312" w:cs="Times New Roman"/>
                <w:spacing w:val="17"/>
                <w:kern w:val="2"/>
                <w:sz w:val="28"/>
                <w:szCs w:val="28"/>
              </w:rPr>
              <w:t>院系、年级</w:t>
            </w:r>
            <w:r>
              <w:rPr>
                <w:rFonts w:hint="eastAsia" w:ascii="仿宋_GB2312" w:eastAsia="仿宋_GB2312" w:cs="Times New Roman"/>
                <w:kern w:val="2"/>
                <w:position w:val="1"/>
                <w:sz w:val="28"/>
                <w:szCs w:val="28"/>
              </w:rPr>
              <w:t>、</w:t>
            </w:r>
            <w:r>
              <w:rPr>
                <w:rFonts w:hint="eastAsia" w:ascii="仿宋_GB2312" w:eastAsia="仿宋_GB2312" w:cs="Times New Roman"/>
                <w:spacing w:val="8"/>
                <w:kern w:val="2"/>
                <w:sz w:val="28"/>
                <w:szCs w:val="28"/>
              </w:rPr>
              <w:t>专业、</w:t>
            </w:r>
          </w:p>
          <w:p w14:paraId="684034F0">
            <w:pPr>
              <w:pStyle w:val="7"/>
              <w:spacing w:line="400" w:lineRule="exact"/>
              <w:ind w:firstLine="296" w:firstLineChars="100"/>
              <w:rPr>
                <w:rFonts w:hint="eastAsia" w:ascii="仿宋_GB2312" w:eastAsia="仿宋_GB2312" w:cs="Times New Roman"/>
                <w:spacing w:val="8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pacing w:val="8"/>
                <w:kern w:val="2"/>
                <w:sz w:val="28"/>
                <w:szCs w:val="28"/>
              </w:rPr>
              <w:t>学制、当前学历、入学年月、身份证号、学号、</w:t>
            </w:r>
          </w:p>
          <w:p w14:paraId="08F6D079">
            <w:pPr>
              <w:pStyle w:val="7"/>
              <w:spacing w:line="400" w:lineRule="exact"/>
              <w:ind w:firstLine="296" w:firstLineChars="100"/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spacing w:val="8"/>
                <w:kern w:val="2"/>
                <w:sz w:val="28"/>
                <w:szCs w:val="28"/>
              </w:rPr>
              <w:t>手机号码、电子邮箱</w:t>
            </w:r>
          </w:p>
        </w:tc>
      </w:tr>
      <w:tr w14:paraId="4ADA6643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6" w:hRule="atLeast"/>
        </w:trPr>
        <w:tc>
          <w:tcPr>
            <w:tcW w:w="2235" w:type="dxa"/>
            <w:noWrap w:val="0"/>
            <w:vAlign w:val="center"/>
          </w:tcPr>
          <w:p w14:paraId="39215C12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指导教师</w:t>
            </w:r>
          </w:p>
          <w:p w14:paraId="6852EA98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（最多5人）</w:t>
            </w:r>
          </w:p>
        </w:tc>
        <w:tc>
          <w:tcPr>
            <w:tcW w:w="6600" w:type="dxa"/>
            <w:noWrap w:val="0"/>
            <w:vAlign w:val="center"/>
          </w:tcPr>
          <w:p w14:paraId="21922FAF">
            <w:pPr>
              <w:pStyle w:val="7"/>
              <w:spacing w:line="400" w:lineRule="exact"/>
              <w:ind w:firstLine="281" w:firstLineChars="100"/>
              <w:rPr>
                <w:rFonts w:hint="eastAsia" w:ascii="楷体_GB2312" w:hAnsi="楷体_GB2312" w:eastAsia="楷体_GB2312" w:cs="楷体_GB2312"/>
                <w:b/>
                <w:bCs/>
                <w:kern w:val="2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kern w:val="2"/>
                <w:sz w:val="28"/>
                <w:szCs w:val="28"/>
              </w:rPr>
              <w:t>请准备指导老师的以下信息：</w:t>
            </w:r>
          </w:p>
          <w:p w14:paraId="59F43D74">
            <w:pPr>
              <w:pStyle w:val="7"/>
              <w:spacing w:line="400" w:lineRule="exact"/>
              <w:ind w:firstLine="280" w:firstLineChars="100"/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  <w:t>姓名、性别、工作单位、院系/部门、职务、职称、</w:t>
            </w:r>
          </w:p>
          <w:p w14:paraId="56689EDF">
            <w:pPr>
              <w:pStyle w:val="7"/>
              <w:spacing w:line="400" w:lineRule="exact"/>
              <w:ind w:firstLine="280" w:firstLineChars="100"/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kern w:val="2"/>
                <w:sz w:val="28"/>
                <w:szCs w:val="28"/>
              </w:rPr>
              <w:t>研究方向、</w:t>
            </w:r>
            <w:r>
              <w:rPr>
                <w:rFonts w:hint="eastAsia" w:ascii="仿宋_GB2312" w:eastAsia="仿宋_GB2312" w:cs="Times New Roman"/>
                <w:spacing w:val="8"/>
                <w:kern w:val="2"/>
                <w:sz w:val="28"/>
                <w:szCs w:val="28"/>
              </w:rPr>
              <w:t>身份证号、手机号码、电子邮箱</w:t>
            </w:r>
          </w:p>
        </w:tc>
      </w:tr>
      <w:tr w14:paraId="5AA29DFC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7150C5B8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项目简介</w:t>
            </w:r>
          </w:p>
          <w:p w14:paraId="2602A1B0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（1000字以内）</w:t>
            </w:r>
          </w:p>
        </w:tc>
        <w:tc>
          <w:tcPr>
            <w:tcW w:w="6600" w:type="dxa"/>
            <w:noWrap w:val="0"/>
            <w:vAlign w:val="center"/>
          </w:tcPr>
          <w:p w14:paraId="6C5788B2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695F06AF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1C56F8C8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社会价值</w:t>
            </w:r>
          </w:p>
          <w:p w14:paraId="1D735F04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（500字以内）</w:t>
            </w:r>
          </w:p>
        </w:tc>
        <w:tc>
          <w:tcPr>
            <w:tcW w:w="6600" w:type="dxa"/>
            <w:noWrap w:val="0"/>
            <w:vAlign w:val="center"/>
          </w:tcPr>
          <w:p w14:paraId="08D820CF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63CE45D2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3C9F7EB1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实践过程</w:t>
            </w:r>
          </w:p>
          <w:p w14:paraId="401C51B8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（500字以内）</w:t>
            </w:r>
          </w:p>
        </w:tc>
        <w:tc>
          <w:tcPr>
            <w:tcW w:w="6600" w:type="dxa"/>
            <w:noWrap w:val="0"/>
            <w:vAlign w:val="center"/>
          </w:tcPr>
          <w:p w14:paraId="6F408237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220C600C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4655B676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创新意义</w:t>
            </w:r>
          </w:p>
          <w:p w14:paraId="48CF9BE8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（500字以内）</w:t>
            </w:r>
          </w:p>
        </w:tc>
        <w:tc>
          <w:tcPr>
            <w:tcW w:w="6600" w:type="dxa"/>
            <w:noWrap w:val="0"/>
            <w:vAlign w:val="center"/>
          </w:tcPr>
          <w:p w14:paraId="0F9079F1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5336C945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6C33D4C2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发展前景</w:t>
            </w:r>
          </w:p>
          <w:p w14:paraId="49547AD5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（500字以内）</w:t>
            </w:r>
          </w:p>
        </w:tc>
        <w:tc>
          <w:tcPr>
            <w:tcW w:w="6600" w:type="dxa"/>
            <w:noWrap w:val="0"/>
            <w:vAlign w:val="center"/>
          </w:tcPr>
          <w:p w14:paraId="41FF7217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250CD7E1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065760D7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团队协作</w:t>
            </w:r>
          </w:p>
          <w:p w14:paraId="5188CE1F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（500字以内）</w:t>
            </w:r>
          </w:p>
        </w:tc>
        <w:tc>
          <w:tcPr>
            <w:tcW w:w="6600" w:type="dxa"/>
            <w:noWrap w:val="0"/>
            <w:vAlign w:val="center"/>
          </w:tcPr>
          <w:p w14:paraId="007EA3C9">
            <w:pPr>
              <w:pStyle w:val="7"/>
              <w:spacing w:line="400" w:lineRule="exact"/>
              <w:ind w:firstLine="560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</w:p>
        </w:tc>
      </w:tr>
      <w:tr w14:paraId="3652A252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2235" w:type="dxa"/>
            <w:noWrap w:val="0"/>
            <w:vAlign w:val="center"/>
          </w:tcPr>
          <w:p w14:paraId="7175225B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项目介绍材料</w:t>
            </w:r>
          </w:p>
        </w:tc>
        <w:tc>
          <w:tcPr>
            <w:tcW w:w="6600" w:type="dxa"/>
            <w:noWrap w:val="0"/>
            <w:vAlign w:val="center"/>
          </w:tcPr>
          <w:p w14:paraId="5AC1700D">
            <w:pPr>
              <w:pStyle w:val="7"/>
              <w:spacing w:line="400" w:lineRule="exact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另附</w:t>
            </w:r>
          </w:p>
        </w:tc>
      </w:tr>
      <w:tr w14:paraId="73DCE9FB">
        <w:tblPrEx>
          <w:tblBorders>
            <w:top w:val="single" w:color="231F20" w:sz="6" w:space="0"/>
            <w:left w:val="single" w:color="231F20" w:sz="6" w:space="0"/>
            <w:bottom w:val="single" w:color="231F20" w:sz="6" w:space="0"/>
            <w:right w:val="single" w:color="231F20" w:sz="6" w:space="0"/>
            <w:insideH w:val="single" w:color="231F20" w:sz="6" w:space="0"/>
            <w:insideV w:val="single" w:color="231F2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2235" w:type="dxa"/>
            <w:noWrap w:val="0"/>
            <w:vAlign w:val="center"/>
          </w:tcPr>
          <w:p w14:paraId="031347B9">
            <w:pPr>
              <w:pStyle w:val="7"/>
              <w:spacing w:line="400" w:lineRule="exact"/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</w:rPr>
              <w:t>其他支撑材料</w:t>
            </w:r>
          </w:p>
        </w:tc>
        <w:tc>
          <w:tcPr>
            <w:tcW w:w="6600" w:type="dxa"/>
            <w:noWrap w:val="0"/>
            <w:vAlign w:val="center"/>
          </w:tcPr>
          <w:p w14:paraId="5951DCF1">
            <w:pPr>
              <w:pStyle w:val="7"/>
              <w:spacing w:line="400" w:lineRule="exact"/>
              <w:jc w:val="center"/>
              <w:rPr>
                <w:rFonts w:hint="eastAsia" w:ascii="仿宋_GB2312" w:eastAsia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2"/>
                <w:sz w:val="28"/>
                <w:szCs w:val="28"/>
              </w:rPr>
              <w:t>选报</w:t>
            </w:r>
          </w:p>
        </w:tc>
      </w:tr>
    </w:tbl>
    <w:p w14:paraId="5A0DB6FB">
      <w:pPr>
        <w:spacing w:line="400" w:lineRule="exact"/>
        <w:rPr>
          <w:rFonts w:ascii="Times New Roman" w:hAnsi="Times New Roman" w:eastAsia="仿宋_GB2312"/>
          <w:kern w:val="0"/>
          <w:sz w:val="28"/>
          <w:szCs w:val="28"/>
        </w:rPr>
      </w:pP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备注：</w:t>
      </w:r>
    </w:p>
    <w:p w14:paraId="33616C8B">
      <w:pPr>
        <w:spacing w:line="400" w:lineRule="exact"/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en-US" w:bidi="ar-SA"/>
        </w:rPr>
      </w:pPr>
      <w:r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en-US" w:bidi="ar-SA"/>
        </w:rPr>
        <w:t>项目介绍材料为20页以内PPT</w:t>
      </w:r>
      <w:r>
        <w:rPr>
          <w:rFonts w:hint="eastAsia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zh-CN" w:bidi="ar-SA"/>
        </w:rPr>
        <w:t>（</w:t>
      </w:r>
      <w:r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en-US" w:bidi="ar-SA"/>
        </w:rPr>
        <w:t>转PDF格式</w:t>
      </w:r>
      <w:r>
        <w:rPr>
          <w:rFonts w:hint="eastAsia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zh-CN" w:bidi="ar-SA"/>
        </w:rPr>
        <w:t>）</w:t>
      </w:r>
      <w:r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en-US" w:bidi="ar-SA"/>
        </w:rPr>
        <w:t>，仅上传PDF文档。</w:t>
      </w:r>
    </w:p>
    <w:p w14:paraId="6572B3ED">
      <w:pPr>
        <w:pStyle w:val="2"/>
        <w:spacing w:before="10" w:line="400" w:lineRule="exact"/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en-US" w:bidi="ar-SA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en-US" w:bidi="ar-SA"/>
        </w:rPr>
        <w:t>其他支撑材料需扫描在同一PDF文档上传。</w:t>
      </w:r>
    </w:p>
    <w:p w14:paraId="37D8AD4A">
      <w:pPr>
        <w:pStyle w:val="2"/>
        <w:spacing w:before="10" w:line="400" w:lineRule="exact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spacing w:val="8"/>
          <w:kern w:val="2"/>
          <w:sz w:val="28"/>
          <w:szCs w:val="28"/>
          <w:lang w:val="en-US" w:eastAsia="zh-CN" w:bidi="ar-SA"/>
        </w:rPr>
        <w:t>3.项目介绍材料、支撑材料须均为“脱敏”版本。</w:t>
      </w:r>
    </w:p>
    <w:sectPr>
      <w:headerReference r:id="rId5" w:type="default"/>
      <w:footerReference r:id="rId6" w:type="default"/>
      <w:pgSz w:w="11906" w:h="16839"/>
      <w:pgMar w:top="2098" w:right="1474" w:bottom="1928" w:left="1587" w:header="0" w:footer="1616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08448407-D0B4-4692-A79E-8D1D19EA9A7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06DF8E1-6063-4914-9B18-FECEDF9AC00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7802F8E-B826-490F-8E99-E5F0C30E32AE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D0197158-950A-4F4C-9F4F-B331465AAC02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BC955EEA-EEB7-4247-9B77-46FD86E8341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6F5F7">
    <w:pPr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FD7F3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FD7F3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1D90D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924994"/>
    <w:rsid w:val="084E5233"/>
    <w:rsid w:val="0D227B1F"/>
    <w:rsid w:val="14E073E5"/>
    <w:rsid w:val="1A5A30F7"/>
    <w:rsid w:val="1AC96EE7"/>
    <w:rsid w:val="2FC3152B"/>
    <w:rsid w:val="39A806B0"/>
    <w:rsid w:val="3ACC2A06"/>
    <w:rsid w:val="4C3C7B52"/>
    <w:rsid w:val="50F62B6C"/>
    <w:rsid w:val="64885611"/>
    <w:rsid w:val="67F67F7A"/>
    <w:rsid w:val="6BF5742D"/>
    <w:rsid w:val="7BFE17E7"/>
    <w:rsid w:val="7CC16E25"/>
    <w:rsid w:val="FAE9F7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Paragraph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6c141730-ba87-411e-95e2-eecd628692e0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3423A3B9</paraID>
      <start>26</start>
      <end>27</end>
      <status>ignored</status>
      <modifiedWord/>
      <trackRevisions>false</trackRevisions>
    </reviewItem>
    <reviewItem>
      <errorID>0fa6c2cd-2c32-44e4-a0e7-3910697a01c2</errorID>
      <errorWord>预计将</errorWord>
      <group>L1_AI</group>
      <groupName>深度校对</groupName>
      <ability>L2_AI_Word</ability>
      <abilityName>字词纠错</abilityName>
      <candidateList>
        <item>预计</item>
      </candidateList>
      <explain/>
      <paraID>449081DC</paraID>
      <start>6</start>
      <end>8</end>
      <status>modified</status>
      <modifiedWord>预计</modifiedWord>
      <trackRevisions>false</trackRevisions>
    </reviewItem>
    <reviewItem>
      <errorID>b11acaca-45a5-4683-b77c-02798a42798a</errorID>
      <errorWord>月前</errorWord>
      <group>L1_AI</group>
      <groupName>深度校对</groupName>
      <ability>L2_AI_Word</ability>
      <abilityName>字词纠错</abilityName>
      <candidateList>
        <item>月</item>
      </candidateList>
      <explain/>
      <paraID>449081DC</paraID>
      <start>11</start>
      <end>13</end>
      <status>ignored</status>
      <modifiedWord/>
      <trackRevisions>false</trackRevisions>
    </reviewItem>
    <reviewItem>
      <errorID>5fd15cd0-59cb-41d6-9c4d-861c5a06d29b</errorID>
      <errorWord>发表</errorWord>
      <group>L1_Grammar</group>
      <groupName>语法问题</groupName>
      <ability>L2_Grammar</ability>
      <abilityName>语法错误</abilityName>
      <candidateList>
        <item>发布</item>
      </candidateList>
      <explain>“发表～信息”搭配不当，建议修改为“发布～信息”。</explain>
      <paraID>39ED3D77</paraID>
      <start>13</start>
      <end>15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a2e4f8-bded-48c7-9ccf-dc6eb42230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3685</Words>
  <Characters>3833</Characters>
  <TotalTime>211</TotalTime>
  <ScaleCrop>false</ScaleCrop>
  <LinksUpToDate>false</LinksUpToDate>
  <CharactersWithSpaces>3910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2026-02-13T01:47:00Z</dcterms:created>
  <dc:creator>Wei Qiang</dc:creator>
  <cp:lastModifiedBy>瓦宁</cp:lastModifiedBy>
  <dcterms:modified xsi:type="dcterms:W3CDTF">2026-04-01T07:11:17Z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2026-03-01T20:02:53Z</vt:filetime>
  </property>
  <property fmtid="{D5CDD505-2E9C-101B-9397-08002B2CF9AE}" pid="4" name="KSOTemplateDocerSaveRecord">
    <vt:lpwstr>eyJoZGlkIjoiMTBkNDdlY2MwMzY5ZDExOTJlNjJlNjRhNmEwYzJjMzIiLCJ1c2VySWQiOiIzNDc0NTUyNjgifQ==</vt:lpwstr>
  </property>
  <property fmtid="{D5CDD505-2E9C-101B-9397-08002B2CF9AE}" pid="5" name="KSOProductBuildVer">
    <vt:lpwstr>2052-12.1.0.25225</vt:lpwstr>
  </property>
  <property fmtid="{D5CDD505-2E9C-101B-9397-08002B2CF9AE}" pid="6" name="ICV">
    <vt:lpwstr>49D4D789E899453AB726A42C5A2215A6_13</vt:lpwstr>
  </property>
</Properties>
</file>